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4493" w14:textId="26BB5C41" w:rsidR="007C13BD" w:rsidRPr="007C13BD" w:rsidRDefault="00C12256" w:rsidP="007C13B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68CCC8D" wp14:editId="58134C8B">
            <wp:simplePos x="0" y="0"/>
            <wp:positionH relativeFrom="column">
              <wp:posOffset>6467475</wp:posOffset>
            </wp:positionH>
            <wp:positionV relativeFrom="paragraph">
              <wp:posOffset>-533400</wp:posOffset>
            </wp:positionV>
            <wp:extent cx="1152525" cy="687070"/>
            <wp:effectExtent l="0" t="0" r="952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3BD" w:rsidRPr="007C13BD">
        <w:rPr>
          <w:rStyle w:val="normaltextrun"/>
          <w:b/>
          <w:bCs/>
          <w:sz w:val="28"/>
          <w:szCs w:val="28"/>
        </w:rPr>
        <w:t>Perkins V: 202</w:t>
      </w:r>
      <w:r w:rsidR="006968AE">
        <w:rPr>
          <w:rStyle w:val="normaltextrun"/>
          <w:b/>
          <w:bCs/>
          <w:sz w:val="28"/>
          <w:szCs w:val="28"/>
        </w:rPr>
        <w:t>2</w:t>
      </w:r>
      <w:r w:rsidR="00D13149">
        <w:rPr>
          <w:rStyle w:val="normaltextrun"/>
          <w:b/>
          <w:bCs/>
          <w:sz w:val="28"/>
          <w:szCs w:val="28"/>
        </w:rPr>
        <w:t xml:space="preserve"> </w:t>
      </w:r>
      <w:r w:rsidR="007C13BD" w:rsidRPr="007C13BD">
        <w:rPr>
          <w:rStyle w:val="normaltextrun"/>
          <w:b/>
          <w:bCs/>
          <w:sz w:val="28"/>
          <w:szCs w:val="28"/>
        </w:rPr>
        <w:t>-</w:t>
      </w:r>
      <w:r w:rsidR="00D13149">
        <w:rPr>
          <w:rStyle w:val="normaltextrun"/>
          <w:b/>
          <w:bCs/>
          <w:sz w:val="28"/>
          <w:szCs w:val="28"/>
        </w:rPr>
        <w:t xml:space="preserve"> </w:t>
      </w:r>
      <w:r w:rsidR="007C13BD" w:rsidRPr="007C13BD">
        <w:rPr>
          <w:rStyle w:val="normaltextrun"/>
          <w:b/>
          <w:bCs/>
          <w:sz w:val="28"/>
          <w:szCs w:val="28"/>
        </w:rPr>
        <w:t>202</w:t>
      </w:r>
      <w:r w:rsidR="00567D54">
        <w:rPr>
          <w:rStyle w:val="normaltextrun"/>
          <w:b/>
          <w:bCs/>
          <w:sz w:val="28"/>
          <w:szCs w:val="28"/>
        </w:rPr>
        <w:t>3</w:t>
      </w:r>
      <w:r w:rsidR="007C13BD" w:rsidRPr="007C13BD">
        <w:rPr>
          <w:rStyle w:val="normaltextrun"/>
          <w:b/>
          <w:bCs/>
          <w:sz w:val="28"/>
          <w:szCs w:val="28"/>
        </w:rPr>
        <w:t xml:space="preserve"> Program of Study</w:t>
      </w:r>
      <w:r w:rsidR="007C13BD" w:rsidRPr="007C13BD">
        <w:rPr>
          <w:rStyle w:val="eop"/>
          <w:sz w:val="28"/>
          <w:szCs w:val="28"/>
        </w:rPr>
        <w:t> </w:t>
      </w:r>
    </w:p>
    <w:p w14:paraId="7AF384E8" w14:textId="77777777" w:rsidR="007C13BD" w:rsidRPr="007C13BD" w:rsidRDefault="007C13BD" w:rsidP="007C13BD">
      <w:pPr>
        <w:pStyle w:val="paragraph"/>
        <w:tabs>
          <w:tab w:val="left" w:pos="675"/>
          <w:tab w:val="center" w:pos="7200"/>
        </w:tabs>
        <w:spacing w:before="0" w:beforeAutospacing="0" w:after="0" w:afterAutospacing="0"/>
        <w:textAlignment w:val="baseline"/>
        <w:rPr>
          <w:sz w:val="18"/>
          <w:szCs w:val="18"/>
        </w:rPr>
      </w:pPr>
      <w:r w:rsidRPr="007C13BD">
        <w:rPr>
          <w:rStyle w:val="eop"/>
        </w:rPr>
        <w:tab/>
      </w:r>
      <w:r w:rsidRPr="007C13BD">
        <w:rPr>
          <w:rStyle w:val="eop"/>
        </w:rPr>
        <w:tab/>
        <w:t> </w:t>
      </w:r>
    </w:p>
    <w:tbl>
      <w:tblPr>
        <w:tblStyle w:val="TableGrid"/>
        <w:tblW w:w="14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767"/>
        <w:gridCol w:w="2028"/>
        <w:gridCol w:w="2937"/>
        <w:gridCol w:w="4410"/>
      </w:tblGrid>
      <w:tr w:rsidR="007C13BD" w:rsidRPr="009F25FA" w14:paraId="7DFAAE2C" w14:textId="77777777" w:rsidTr="00041DF8">
        <w:trPr>
          <w:trHeight w:val="15"/>
          <w:jc w:val="center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3EB064" w14:textId="0CFE0F0C" w:rsidR="007C13BD" w:rsidRPr="009F25FA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9F25FA">
              <w:rPr>
                <w:b/>
              </w:rPr>
              <w:t>Program Name</w:t>
            </w:r>
            <w:r w:rsidRPr="009F25FA">
              <w:rPr>
                <w:b/>
                <w:bCs/>
              </w:rPr>
              <w:t xml:space="preserve">: </w:t>
            </w:r>
            <w:r w:rsidR="007F25F0" w:rsidRPr="009F25FA">
              <w:t>Culinary Arts (8800500)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F01CCC2" w14:textId="77777777" w:rsidR="007C13BD" w:rsidRPr="009F25FA" w:rsidRDefault="007C13BD" w:rsidP="000067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9F25FA">
              <w:rPr>
                <w:b/>
              </w:rPr>
              <w:t>Program Code and/or</w:t>
            </w:r>
            <w:r w:rsidRPr="009F25FA">
              <w:rPr>
                <w:b/>
                <w:bCs/>
              </w:rPr>
              <w:t> </w:t>
            </w:r>
            <w:r w:rsidRPr="009F25FA">
              <w:rPr>
                <w:b/>
              </w:rPr>
              <w:t>CIP</w:t>
            </w:r>
            <w:r w:rsidRPr="009F25FA">
              <w:rPr>
                <w:b/>
                <w:bCs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31925FC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9F25FA">
              <w:rPr>
                <w:b/>
                <w:bCs/>
              </w:rPr>
              <w:t>Participating Schools and Institutions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6D329E2" w14:textId="0BDE91ED" w:rsidR="007C13BD" w:rsidRPr="009F25FA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9F25FA">
              <w:rPr>
                <w:b/>
              </w:rPr>
              <w:t>Accelerated Credit Opportunity</w:t>
            </w:r>
          </w:p>
        </w:tc>
      </w:tr>
      <w:tr w:rsidR="007C13BD" w:rsidRPr="009F25FA" w14:paraId="42A9CF4E" w14:textId="77777777" w:rsidTr="00041DF8">
        <w:trPr>
          <w:trHeight w:val="27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D7B" w14:textId="77777777" w:rsidR="007C13BD" w:rsidRPr="009F25FA" w:rsidRDefault="007C13BD" w:rsidP="0000676F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eop"/>
                <w:b/>
              </w:rPr>
            </w:pPr>
            <w:r w:rsidRPr="009F25FA">
              <w:rPr>
                <w:rStyle w:val="normaltextrun"/>
                <w:b/>
                <w:bCs/>
              </w:rPr>
              <w:t>Secondary</w:t>
            </w:r>
            <w:r w:rsidRPr="009F25FA">
              <w:rPr>
                <w:rStyle w:val="eop"/>
                <w:b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5F3" w14:textId="3595E5EC" w:rsidR="007C13BD" w:rsidRPr="009F25FA" w:rsidRDefault="007C13B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 w:rsidRPr="009F25FA">
              <w:rPr>
                <w:rStyle w:val="normaltextrun"/>
                <w:b/>
                <w:i/>
                <w:iCs/>
              </w:rPr>
              <w:t>Middle School:</w:t>
            </w:r>
            <w:r w:rsidRPr="009F25FA">
              <w:rPr>
                <w:rStyle w:val="eop"/>
                <w:b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A2F2" w14:textId="330F9CC0" w:rsidR="007C13BD" w:rsidRPr="009F25FA" w:rsidRDefault="007C13B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  <w:r w:rsidR="002A518D" w:rsidRPr="009F25FA">
              <w:rPr>
                <w:rStyle w:val="eop"/>
              </w:rPr>
              <w:t>N/A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E551" w14:textId="0C3ADF36" w:rsidR="007C13BD" w:rsidRPr="009F25FA" w:rsidRDefault="002A518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N/A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899" w14:textId="46FA1A59" w:rsidR="007C13BD" w:rsidRPr="009F25FA" w:rsidRDefault="002A518D" w:rsidP="002A518D">
            <w:pPr>
              <w:rPr>
                <w:rStyle w:val="eop"/>
                <w:szCs w:val="24"/>
              </w:rPr>
            </w:pPr>
            <w:r w:rsidRPr="009F25FA">
              <w:rPr>
                <w:rStyle w:val="eop"/>
                <w:szCs w:val="24"/>
              </w:rPr>
              <w:t>N/A</w:t>
            </w:r>
          </w:p>
        </w:tc>
      </w:tr>
      <w:tr w:rsidR="007C13BD" w:rsidRPr="009F25FA" w14:paraId="529FDD71" w14:textId="77777777" w:rsidTr="00041DF8">
        <w:trPr>
          <w:trHeight w:val="55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C891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255D" w14:textId="77777777" w:rsidR="007C13BD" w:rsidRPr="009F25FA" w:rsidRDefault="007C13B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2D96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B44D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CDBB86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386FFA15" w14:textId="77777777" w:rsidTr="00041DF8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291E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4169" w14:textId="78AA3FA0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9F25FA">
              <w:rPr>
                <w:rStyle w:val="normaltextrun"/>
                <w:b/>
                <w:i/>
                <w:iCs/>
              </w:rPr>
              <w:t>High school: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5AB9" w14:textId="40038B43" w:rsidR="00041DF8" w:rsidRPr="009F25FA" w:rsidRDefault="00721802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</w:pPr>
            <w:hyperlink r:id="rId6" w:history="1">
              <w:r w:rsidR="005C799A" w:rsidRPr="00721802">
                <w:rPr>
                  <w:rStyle w:val="Hyperlink"/>
                </w:rPr>
                <w:t xml:space="preserve">Culinary Arts </w:t>
              </w:r>
              <w:r w:rsidR="00041DF8" w:rsidRPr="00721802">
                <w:rPr>
                  <w:rStyle w:val="Hyperlink"/>
                </w:rPr>
                <w:t xml:space="preserve">Program: </w:t>
              </w:r>
              <w:r w:rsidR="007B3D2C" w:rsidRPr="00721802">
                <w:rPr>
                  <w:rStyle w:val="Hyperlink"/>
                </w:rPr>
                <w:t>8800500</w:t>
              </w:r>
            </w:hyperlink>
          </w:p>
          <w:p w14:paraId="5BFB79F6" w14:textId="5BF5069B" w:rsidR="00041DF8" w:rsidRPr="009F25FA" w:rsidRDefault="00041DF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t>CIP: 0420040210</w:t>
            </w:r>
          </w:p>
          <w:p w14:paraId="25AF26FF" w14:textId="0C2B59C5" w:rsidR="004F007F" w:rsidRPr="009F25FA" w:rsidRDefault="004F007F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968A" w14:textId="295D4D16" w:rsidR="007C13BD" w:rsidRPr="009F25FA" w:rsidRDefault="004610F7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7" w:history="1">
              <w:r w:rsidR="002A518D" w:rsidRPr="004610F7">
                <w:rPr>
                  <w:rStyle w:val="Hyperlink"/>
                </w:rPr>
                <w:t>St. Johns Technical High School</w:t>
              </w:r>
            </w:hyperlink>
          </w:p>
          <w:p w14:paraId="08B608DC" w14:textId="77777777" w:rsidR="002A518D" w:rsidRPr="009F25FA" w:rsidRDefault="002A518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D87B2D6" w14:textId="77777777" w:rsidR="002A518D" w:rsidRPr="009F25FA" w:rsidRDefault="002A518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B77D3E9" w14:textId="4DE4F606" w:rsidR="002A518D" w:rsidRPr="009F25FA" w:rsidRDefault="002A518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9167" w14:textId="411D205E" w:rsidR="00B668E9" w:rsidRPr="009F25FA" w:rsidRDefault="00656E02" w:rsidP="00E42209">
            <w:pPr>
              <w:rPr>
                <w:szCs w:val="24"/>
              </w:rPr>
            </w:pPr>
            <w:hyperlink r:id="rId8" w:history="1">
              <w:r w:rsidR="0028194A" w:rsidRPr="00656E02">
                <w:rPr>
                  <w:rStyle w:val="Hyperlink"/>
                  <w:szCs w:val="24"/>
                </w:rPr>
                <w:t>Certified Food Protection Manager</w:t>
              </w:r>
            </w:hyperlink>
            <w:r w:rsidR="0028194A" w:rsidRPr="009F25FA">
              <w:rPr>
                <w:szCs w:val="24"/>
              </w:rPr>
              <w:t xml:space="preserve"> (ServSafe - </w:t>
            </w:r>
            <w:r w:rsidR="0028194A" w:rsidRPr="009F25FA">
              <w:rPr>
                <w:bCs/>
                <w:szCs w:val="24"/>
              </w:rPr>
              <w:t>NRAEF003</w:t>
            </w:r>
            <w:r w:rsidR="0028194A" w:rsidRPr="009F25FA">
              <w:rPr>
                <w:szCs w:val="24"/>
              </w:rPr>
              <w:t>)</w:t>
            </w:r>
          </w:p>
          <w:p w14:paraId="717AC190" w14:textId="0D60B2B8" w:rsidR="001D059B" w:rsidRPr="009F25FA" w:rsidRDefault="001D059B" w:rsidP="00E42209">
            <w:pPr>
              <w:rPr>
                <w:szCs w:val="24"/>
              </w:rPr>
            </w:pPr>
          </w:p>
          <w:p w14:paraId="51B4E4A1" w14:textId="3F96CA6D" w:rsidR="001D059B" w:rsidRPr="009F25FA" w:rsidRDefault="001D059B" w:rsidP="00E42209">
            <w:pPr>
              <w:rPr>
                <w:szCs w:val="24"/>
              </w:rPr>
            </w:pPr>
            <w:r w:rsidRPr="009F25FA">
              <w:rPr>
                <w:szCs w:val="24"/>
              </w:rPr>
              <w:t>Dual Enrollment with First Coast Technical College</w:t>
            </w:r>
          </w:p>
          <w:p w14:paraId="15864BA9" w14:textId="5C114545" w:rsidR="00057E48" w:rsidRPr="009F25FA" w:rsidRDefault="00057E48" w:rsidP="002E3763">
            <w:pPr>
              <w:rPr>
                <w:bCs/>
                <w:szCs w:val="24"/>
              </w:rPr>
            </w:pPr>
          </w:p>
          <w:p w14:paraId="4F09723A" w14:textId="258479D9" w:rsidR="007C13BD" w:rsidRPr="009F25FA" w:rsidRDefault="007C13BD" w:rsidP="009C6F5E">
            <w:pPr>
              <w:rPr>
                <w:rStyle w:val="eop"/>
                <w:szCs w:val="24"/>
              </w:rPr>
            </w:pPr>
          </w:p>
        </w:tc>
      </w:tr>
      <w:tr w:rsidR="007C13BD" w:rsidRPr="009F25FA" w14:paraId="3E6C9CC5" w14:textId="77777777" w:rsidTr="00041DF8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AD9B765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D6745" w14:textId="2BA6BEEB" w:rsid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  <w:r w:rsidR="0002137A">
              <w:rPr>
                <w:rStyle w:val="eop"/>
              </w:rPr>
              <w:t>Culinary Arts 1 – 4</w:t>
            </w:r>
          </w:p>
          <w:p w14:paraId="2352A96F" w14:textId="48D5F7D9" w:rsidR="0002137A" w:rsidRPr="009F25FA" w:rsidRDefault="0002137A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(4 semesters)</w:t>
            </w:r>
          </w:p>
          <w:p w14:paraId="723F0C61" w14:textId="77777777" w:rsidR="007C13BD" w:rsidRPr="009F25FA" w:rsidRDefault="007C13BD" w:rsidP="0000676F">
            <w:pPr>
              <w:jc w:val="center"/>
              <w:rPr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AD541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40DBC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86FA72A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600440A0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67C71957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5C240E66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6E493931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0A23FA59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2147F164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41D25FFB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1E3015EA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35C5790A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73C155F6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5B0BBCB2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6C52DC17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4DD43CF5" w14:textId="77777777" w:rsidTr="00041DF8">
        <w:trPr>
          <w:trHeight w:val="1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350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eop"/>
              </w:rPr>
            </w:pPr>
            <w:r w:rsidRPr="009F25FA">
              <w:rPr>
                <w:rStyle w:val="normaltextrun"/>
                <w:b/>
                <w:bCs/>
              </w:rPr>
              <w:t>Postsecondary</w:t>
            </w:r>
            <w:r w:rsidRPr="009F25FA">
              <w:rPr>
                <w:rStyle w:val="eop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9D0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b/>
              </w:rPr>
            </w:pPr>
            <w:r w:rsidRPr="009F25FA">
              <w:rPr>
                <w:rStyle w:val="normaltextrun"/>
                <w:b/>
                <w:i/>
                <w:iCs/>
              </w:rPr>
              <w:t>Registered Apprenticeship:</w:t>
            </w:r>
            <w:r w:rsidRPr="009F25FA">
              <w:rPr>
                <w:rStyle w:val="eop"/>
                <w:b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9407" w14:textId="26A8F514" w:rsidR="007C13BD" w:rsidRPr="009F25FA" w:rsidRDefault="00D96E20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6DD" w14:textId="2A3E2888" w:rsidR="007C13BD" w:rsidRPr="009F25FA" w:rsidRDefault="00D96E20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295A" w14:textId="4625BAA1" w:rsidR="007C13BD" w:rsidRPr="009F25FA" w:rsidRDefault="00D96E20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N/A</w:t>
            </w:r>
          </w:p>
        </w:tc>
      </w:tr>
      <w:tr w:rsidR="007C13BD" w:rsidRPr="009F25FA" w14:paraId="72A36B8E" w14:textId="77777777" w:rsidTr="00041DF8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3365FB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C4C5C" w14:textId="77777777" w:rsidR="007C13BD" w:rsidRPr="009F25FA" w:rsidRDefault="007C13BD" w:rsidP="0000676F">
            <w:pPr>
              <w:pStyle w:val="paragraph"/>
              <w:spacing w:before="0" w:beforeAutospacing="0" w:after="0" w:afterAutospacing="0" w:line="60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A6120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D048F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644A60F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620E69C9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02622C30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0B45DBD2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120ECB7B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5CA0DD07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224C3EB5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084A9139" w14:textId="77777777" w:rsidTr="00100E3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5DFD4186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57C79509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1EAD4E91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79ABD169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4F8DA6F3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1E738B32" w14:textId="77777777" w:rsidTr="00041DF8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C20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5BD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9F25FA">
              <w:rPr>
                <w:rStyle w:val="normaltextrun"/>
                <w:b/>
                <w:i/>
                <w:iCs/>
              </w:rPr>
              <w:t>Technical College/Center: </w:t>
            </w:r>
            <w:r w:rsidRPr="009F25FA">
              <w:rPr>
                <w:rStyle w:val="eop"/>
                <w:b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C000" w14:textId="46ADB2AF" w:rsidR="00A503C0" w:rsidRPr="009F25FA" w:rsidRDefault="0032577C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9" w:history="1">
              <w:r w:rsidR="0012283F" w:rsidRPr="0032577C">
                <w:rPr>
                  <w:rStyle w:val="Hyperlink"/>
                </w:rPr>
                <w:t>Professional Culinary Arts &amp; Hospitality</w:t>
              </w:r>
            </w:hyperlink>
          </w:p>
          <w:p w14:paraId="70EFC3C0" w14:textId="1ADC7FE5" w:rsidR="00A503C0" w:rsidRPr="009F25FA" w:rsidRDefault="00A503C0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 xml:space="preserve">CIP: </w:t>
            </w:r>
            <w:r w:rsidRPr="009F25FA">
              <w:t>0412050312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54A1" w14:textId="258FACF3" w:rsidR="00316AEB" w:rsidRPr="009F25FA" w:rsidRDefault="007C13BD" w:rsidP="00316AEB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  <w:hyperlink r:id="rId10" w:history="1">
              <w:r w:rsidR="00316AEB" w:rsidRPr="0049458B">
                <w:rPr>
                  <w:rStyle w:val="Hyperlink"/>
                </w:rPr>
                <w:t>First Coast Technical College</w:t>
              </w:r>
            </w:hyperlink>
          </w:p>
          <w:p w14:paraId="393592C3" w14:textId="7861AA9B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7B63" w14:textId="12C4F0E4" w:rsidR="00316AEB" w:rsidRPr="009F25FA" w:rsidRDefault="00316AEB" w:rsidP="00316AEB">
            <w:pPr>
              <w:rPr>
                <w:szCs w:val="24"/>
              </w:rPr>
            </w:pPr>
            <w:r w:rsidRPr="009F25FA">
              <w:rPr>
                <w:szCs w:val="24"/>
              </w:rPr>
              <w:t xml:space="preserve">Professional Culinary Arts </w:t>
            </w:r>
            <w:r w:rsidR="00C93038" w:rsidRPr="009F25FA">
              <w:rPr>
                <w:szCs w:val="24"/>
              </w:rPr>
              <w:t>&amp;</w:t>
            </w:r>
            <w:r w:rsidRPr="009F25FA">
              <w:rPr>
                <w:szCs w:val="24"/>
              </w:rPr>
              <w:t xml:space="preserve"> Hospitality </w:t>
            </w:r>
            <w:r w:rsidR="009C6F5E" w:rsidRPr="009F25FA">
              <w:rPr>
                <w:szCs w:val="24"/>
              </w:rPr>
              <w:t>–</w:t>
            </w:r>
            <w:r w:rsidRPr="009F25FA">
              <w:rPr>
                <w:szCs w:val="24"/>
              </w:rPr>
              <w:t xml:space="preserve"> </w:t>
            </w:r>
            <w:r w:rsidR="009C6F5E" w:rsidRPr="009F25FA">
              <w:rPr>
                <w:szCs w:val="24"/>
              </w:rPr>
              <w:t xml:space="preserve">N100500 </w:t>
            </w:r>
            <w:r w:rsidRPr="009F25FA">
              <w:rPr>
                <w:szCs w:val="24"/>
              </w:rPr>
              <w:t>(1200 hours)</w:t>
            </w:r>
          </w:p>
          <w:p w14:paraId="4228B52D" w14:textId="77777777" w:rsidR="00316AEB" w:rsidRPr="009F25FA" w:rsidRDefault="00316AEB" w:rsidP="00316AEB">
            <w:pPr>
              <w:rPr>
                <w:szCs w:val="24"/>
              </w:rPr>
            </w:pPr>
          </w:p>
          <w:p w14:paraId="1444D1D2" w14:textId="6139F54B" w:rsidR="00316AEB" w:rsidRPr="009F25FA" w:rsidRDefault="00316AEB" w:rsidP="00316AEB">
            <w:pPr>
              <w:rPr>
                <w:bCs/>
                <w:szCs w:val="24"/>
              </w:rPr>
            </w:pPr>
            <w:r w:rsidRPr="009F25FA">
              <w:rPr>
                <w:szCs w:val="24"/>
              </w:rPr>
              <w:t xml:space="preserve">First Coast Technical College – Certified Food Protection Manager (ServSafe - </w:t>
            </w:r>
            <w:r w:rsidRPr="009F25FA">
              <w:rPr>
                <w:bCs/>
                <w:szCs w:val="24"/>
              </w:rPr>
              <w:t>NRAEF003</w:t>
            </w:r>
            <w:r w:rsidRPr="009F25FA">
              <w:rPr>
                <w:szCs w:val="24"/>
              </w:rPr>
              <w:t xml:space="preserve">) </w:t>
            </w:r>
            <w:r w:rsidR="00DD0CC7" w:rsidRPr="009F25FA">
              <w:rPr>
                <w:szCs w:val="24"/>
              </w:rPr>
              <w:t>articulates to clock hours towards completing</w:t>
            </w:r>
            <w:r w:rsidRPr="009F25FA">
              <w:rPr>
                <w:bCs/>
                <w:szCs w:val="24"/>
              </w:rPr>
              <w:t xml:space="preserve"> one</w:t>
            </w:r>
            <w:r w:rsidR="00DD0CC7" w:rsidRPr="009F25FA">
              <w:rPr>
                <w:bCs/>
                <w:szCs w:val="24"/>
              </w:rPr>
              <w:t xml:space="preserve"> (1)</w:t>
            </w:r>
            <w:r w:rsidRPr="009F25FA">
              <w:rPr>
                <w:bCs/>
                <w:szCs w:val="24"/>
              </w:rPr>
              <w:t xml:space="preserve"> OCP</w:t>
            </w:r>
          </w:p>
          <w:p w14:paraId="574C1FFA" w14:textId="2F321339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</w:tr>
      <w:tr w:rsidR="007C13BD" w:rsidRPr="009F25FA" w14:paraId="1BB9F24C" w14:textId="77777777" w:rsidTr="00041DF8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1AFBAAE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C96B9" w14:textId="77777777" w:rsid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  <w:r w:rsidR="00C64748">
              <w:rPr>
                <w:rStyle w:val="eop"/>
              </w:rPr>
              <w:t>Dual Enrollment</w:t>
            </w:r>
          </w:p>
          <w:p w14:paraId="5D9983EB" w14:textId="7D7389A8" w:rsidR="00C64748" w:rsidRPr="009F25FA" w:rsidRDefault="00C6474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(4 semesters)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6BEFD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C9FA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F863C09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22F35792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47911CF5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2510CA8F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1037847A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3CE1FC76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449F00ED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01B6678F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6C733CDA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1BF2559C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3ACAF00E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16680D46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30D1F525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2E0A7627" w14:textId="77777777" w:rsidTr="00041DF8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87A1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0B8C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9F25FA">
              <w:rPr>
                <w:rStyle w:val="eop"/>
                <w:b/>
              </w:rPr>
              <w:t>FCS Institution: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1003" w14:textId="77777777" w:rsidR="00875C1E" w:rsidRPr="009F25FA" w:rsidRDefault="00875C1E" w:rsidP="00875C1E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Culinary Management, A.S.</w:t>
            </w:r>
          </w:p>
          <w:p w14:paraId="6649DC22" w14:textId="77777777" w:rsidR="00FA427D" w:rsidRPr="009F25FA" w:rsidRDefault="00875C1E" w:rsidP="00875C1E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CIP: 1612050401</w:t>
            </w:r>
          </w:p>
          <w:p w14:paraId="16284CE4" w14:textId="77777777" w:rsidR="00FA427D" w:rsidRPr="009F25FA" w:rsidRDefault="00FA427D" w:rsidP="00875C1E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34CA3A1D" w14:textId="77777777" w:rsidR="00904C94" w:rsidRPr="009F25FA" w:rsidRDefault="00904C94" w:rsidP="00875C1E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1204021C" w14:textId="43D746F7" w:rsidR="00BE149C" w:rsidRPr="009F25FA" w:rsidRDefault="00B86559" w:rsidP="00875C1E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Restaurant Management</w:t>
            </w:r>
            <w:r w:rsidR="00BE149C" w:rsidRPr="009F25FA">
              <w:rPr>
                <w:rStyle w:val="eop"/>
              </w:rPr>
              <w:t>, A.S.</w:t>
            </w:r>
            <w:r w:rsidRPr="009F25FA">
              <w:rPr>
                <w:rStyle w:val="eop"/>
              </w:rPr>
              <w:t xml:space="preserve"> </w:t>
            </w:r>
          </w:p>
          <w:p w14:paraId="2E062FE4" w14:textId="2B1E5DA8" w:rsidR="007D6392" w:rsidRPr="009F25FA" w:rsidRDefault="00BE149C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lastRenderedPageBreak/>
              <w:t xml:space="preserve">CIP: </w:t>
            </w:r>
            <w:r w:rsidR="00422997" w:rsidRPr="009F25FA">
              <w:rPr>
                <w:rStyle w:val="eop"/>
              </w:rPr>
              <w:t>1252090501</w:t>
            </w:r>
          </w:p>
          <w:p w14:paraId="0B4BE3CD" w14:textId="77777777" w:rsidR="004B4458" w:rsidRPr="009F25FA" w:rsidRDefault="004B445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40EE575" w14:textId="3A925C5C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1EC4" w14:textId="27274146" w:rsidR="007C13BD" w:rsidRPr="009F25FA" w:rsidRDefault="00C50616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11" w:history="1">
              <w:r w:rsidR="00316AEB" w:rsidRPr="00C50616">
                <w:rPr>
                  <w:rStyle w:val="Hyperlink"/>
                </w:rPr>
                <w:t>Florida State College Jacksonville</w:t>
              </w:r>
            </w:hyperlink>
          </w:p>
          <w:p w14:paraId="702D0F8F" w14:textId="77777777" w:rsidR="00FD1D7B" w:rsidRPr="009F25FA" w:rsidRDefault="00FD1D7B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023FE410" w14:textId="257F7C6E" w:rsidR="00FD1D7B" w:rsidRPr="009F25FA" w:rsidRDefault="00001B5C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12" w:history="1">
              <w:r w:rsidR="00FD1D7B" w:rsidRPr="00001B5C">
                <w:rPr>
                  <w:rStyle w:val="Hyperlink"/>
                </w:rPr>
                <w:t>Daytona State College</w:t>
              </w:r>
            </w:hyperlink>
          </w:p>
          <w:p w14:paraId="367507D3" w14:textId="77777777" w:rsidR="008D1D16" w:rsidRPr="009F25FA" w:rsidRDefault="008D1D16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  <w:p w14:paraId="48D0BCF0" w14:textId="2633DAC0" w:rsidR="000B00BF" w:rsidRPr="009F25FA" w:rsidRDefault="00626566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13" w:history="1">
              <w:r w:rsidR="00904C94" w:rsidRPr="00626566">
                <w:rPr>
                  <w:rStyle w:val="Hyperlink"/>
                </w:rPr>
                <w:t>Hillsborough Community College</w:t>
              </w:r>
            </w:hyperlink>
          </w:p>
          <w:p w14:paraId="0A858D0D" w14:textId="20E62339" w:rsidR="000B00BF" w:rsidRPr="009F25FA" w:rsidRDefault="00293D81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hyperlink r:id="rId14" w:history="1">
              <w:r w:rsidR="000B00BF" w:rsidRPr="00293D81">
                <w:rPr>
                  <w:rStyle w:val="Hyperlink"/>
                </w:rPr>
                <w:t>Indian River State College</w:t>
              </w:r>
            </w:hyperlink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F45A" w14:textId="5E63C973" w:rsidR="009C6F5E" w:rsidRPr="009F25FA" w:rsidRDefault="009C6F5E" w:rsidP="009C6F5E">
            <w:pPr>
              <w:rPr>
                <w:szCs w:val="24"/>
              </w:rPr>
            </w:pPr>
            <w:r w:rsidRPr="009F25FA">
              <w:rPr>
                <w:szCs w:val="24"/>
              </w:rPr>
              <w:lastRenderedPageBreak/>
              <w:t xml:space="preserve">Certified Food Protection Manager (ServSafe - </w:t>
            </w:r>
            <w:r w:rsidRPr="009F25FA">
              <w:rPr>
                <w:bCs/>
                <w:szCs w:val="24"/>
              </w:rPr>
              <w:t>NRAEF003</w:t>
            </w:r>
            <w:r w:rsidRPr="009F25FA">
              <w:rPr>
                <w:szCs w:val="24"/>
              </w:rPr>
              <w:t xml:space="preserve">) articulates </w:t>
            </w:r>
            <w:r w:rsidR="00AB2FA3" w:rsidRPr="009F25FA">
              <w:rPr>
                <w:szCs w:val="24"/>
              </w:rPr>
              <w:t xml:space="preserve">to </w:t>
            </w:r>
            <w:r w:rsidR="00303475" w:rsidRPr="009F25FA">
              <w:rPr>
                <w:szCs w:val="24"/>
              </w:rPr>
              <w:t>(3) three college credit hours to the A</w:t>
            </w:r>
            <w:r w:rsidR="00FD1D7B" w:rsidRPr="009F25FA">
              <w:rPr>
                <w:szCs w:val="24"/>
              </w:rPr>
              <w:t>.</w:t>
            </w:r>
            <w:r w:rsidR="00303475" w:rsidRPr="009F25FA">
              <w:rPr>
                <w:szCs w:val="24"/>
              </w:rPr>
              <w:t>S</w:t>
            </w:r>
            <w:r w:rsidR="00FD1D7B" w:rsidRPr="009F25FA">
              <w:rPr>
                <w:szCs w:val="24"/>
              </w:rPr>
              <w:t>.</w:t>
            </w:r>
            <w:r w:rsidR="00303475" w:rsidRPr="009F25FA">
              <w:rPr>
                <w:szCs w:val="24"/>
              </w:rPr>
              <w:t xml:space="preserve"> degree in Restaurant Management or </w:t>
            </w:r>
            <w:r w:rsidR="00FD1D7B" w:rsidRPr="009F25FA">
              <w:rPr>
                <w:szCs w:val="24"/>
              </w:rPr>
              <w:t>Culinary Management</w:t>
            </w:r>
          </w:p>
          <w:p w14:paraId="4080F381" w14:textId="7099D79D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</w:tr>
      <w:tr w:rsidR="007C13BD" w:rsidRPr="009F25FA" w14:paraId="237E27A0" w14:textId="77777777" w:rsidTr="00041DF8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638B49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3568C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C0954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EDEDE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238AE29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43EE0C06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39C2D89A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02FC5D9F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26A04FCA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6F21C69C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7DCD316D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48E47C1C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1E500B89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D759F0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03A23DDC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022BC32B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63EAFC78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4F8878C5" w14:textId="77777777" w:rsidTr="00041DF8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9F7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B966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9F25FA">
              <w:rPr>
                <w:rStyle w:val="normaltextrun"/>
                <w:b/>
                <w:i/>
                <w:iCs/>
              </w:rPr>
              <w:t>University:</w:t>
            </w:r>
            <w:r w:rsidRPr="009F25FA">
              <w:rPr>
                <w:rStyle w:val="eop"/>
                <w:b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2B80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  <w:r w:rsidR="008A492F" w:rsidRPr="009F25FA">
              <w:rPr>
                <w:rStyle w:val="eop"/>
              </w:rPr>
              <w:t>B.S. Restaurant &amp; Foodservice Management</w:t>
            </w:r>
          </w:p>
          <w:p w14:paraId="14A69CDF" w14:textId="77777777" w:rsidR="008A492F" w:rsidRPr="009F25FA" w:rsidRDefault="002A3AF5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B.S Hospitality Management</w:t>
            </w:r>
          </w:p>
          <w:p w14:paraId="0A629BEA" w14:textId="77777777" w:rsidR="002A3AF5" w:rsidRPr="009F25FA" w:rsidRDefault="002A3AF5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B.S. Event Management</w:t>
            </w:r>
          </w:p>
          <w:p w14:paraId="538978CA" w14:textId="4C6906B8" w:rsidR="002A3AF5" w:rsidRPr="009F25FA" w:rsidRDefault="002A3AF5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B.S Entertainment Management</w:t>
            </w:r>
          </w:p>
          <w:p w14:paraId="05CF5F64" w14:textId="36220F13" w:rsidR="002A3AF5" w:rsidRPr="009F25FA" w:rsidRDefault="002A3AF5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B.S. Senior Living Management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3C64" w14:textId="48F0A55A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  <w:hyperlink r:id="rId15" w:history="1">
              <w:r w:rsidR="00B45E66" w:rsidRPr="00A4031B">
                <w:rPr>
                  <w:rStyle w:val="Hyperlink"/>
                </w:rPr>
                <w:t>University of Central Florida</w:t>
              </w:r>
              <w:r w:rsidR="00335C64" w:rsidRPr="00A4031B">
                <w:rPr>
                  <w:rStyle w:val="Hyperlink"/>
                </w:rPr>
                <w:t xml:space="preserve"> – Rosen College of Hospitality Management</w:t>
              </w:r>
            </w:hyperlink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C9F5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</w:p>
        </w:tc>
      </w:tr>
      <w:tr w:rsidR="007C13BD" w:rsidRPr="009F25FA" w14:paraId="59D5D594" w14:textId="77777777" w:rsidTr="00041DF8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18E0352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22DE5" w14:textId="77777777" w:rsidR="007C13BD" w:rsidRPr="009F25FA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9F25FA">
              <w:rPr>
                <w:rStyle w:val="eop"/>
              </w:rPr>
              <w:t> 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A475A25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E5A20DF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2ABF4A9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04277A29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7B6F74F7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7DE71EA3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268F5D9C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6506F007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56332BE3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  <w:tr w:rsidR="007C13BD" w:rsidRPr="009F25FA" w14:paraId="3CE86EA7" w14:textId="77777777" w:rsidTr="00041DF8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79863070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767" w:type="dxa"/>
            <w:vMerge/>
            <w:vAlign w:val="center"/>
            <w:hideMark/>
          </w:tcPr>
          <w:p w14:paraId="2BFD25B6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14:paraId="299C75AF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2937" w:type="dxa"/>
            <w:vMerge/>
            <w:vAlign w:val="center"/>
            <w:hideMark/>
          </w:tcPr>
          <w:p w14:paraId="725B87BF" w14:textId="77777777" w:rsidR="007C13BD" w:rsidRPr="009F25FA" w:rsidRDefault="007C13BD" w:rsidP="0000676F">
            <w:pPr>
              <w:rPr>
                <w:szCs w:val="24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14:paraId="3C73AE09" w14:textId="77777777" w:rsidR="007C13BD" w:rsidRPr="009F25FA" w:rsidRDefault="007C13BD" w:rsidP="0000676F">
            <w:pPr>
              <w:rPr>
                <w:szCs w:val="24"/>
              </w:rPr>
            </w:pPr>
          </w:p>
        </w:tc>
      </w:tr>
    </w:tbl>
    <w:p w14:paraId="76E6C432" w14:textId="6555159F" w:rsidR="00727AE4" w:rsidRPr="004F007F" w:rsidRDefault="00727AE4">
      <w:pPr>
        <w:rPr>
          <w:color w:val="666666"/>
          <w:sz w:val="18"/>
          <w:szCs w:val="18"/>
          <w:shd w:val="clear" w:color="auto" w:fill="FFFFFF"/>
        </w:rPr>
      </w:pPr>
    </w:p>
    <w:sectPr w:rsidR="00727AE4" w:rsidRPr="004F007F" w:rsidSect="007C13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813"/>
    <w:multiLevelType w:val="hybridMultilevel"/>
    <w:tmpl w:val="2F7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632594">
    <w:abstractNumId w:val="0"/>
  </w:num>
  <w:num w:numId="2" w16cid:durableId="77444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D"/>
    <w:rsid w:val="00001B5C"/>
    <w:rsid w:val="0002137A"/>
    <w:rsid w:val="000349AB"/>
    <w:rsid w:val="00041DF8"/>
    <w:rsid w:val="0004717B"/>
    <w:rsid w:val="00057E48"/>
    <w:rsid w:val="000A271F"/>
    <w:rsid w:val="000B00BF"/>
    <w:rsid w:val="000C1DAC"/>
    <w:rsid w:val="00100E38"/>
    <w:rsid w:val="0012283F"/>
    <w:rsid w:val="001455A8"/>
    <w:rsid w:val="001D059B"/>
    <w:rsid w:val="001E207C"/>
    <w:rsid w:val="001F136B"/>
    <w:rsid w:val="002303CE"/>
    <w:rsid w:val="00272D43"/>
    <w:rsid w:val="0028194A"/>
    <w:rsid w:val="00293D81"/>
    <w:rsid w:val="002A3AF5"/>
    <w:rsid w:val="002A518D"/>
    <w:rsid w:val="002E021C"/>
    <w:rsid w:val="002E3763"/>
    <w:rsid w:val="00303475"/>
    <w:rsid w:val="00316AEB"/>
    <w:rsid w:val="0032577C"/>
    <w:rsid w:val="00335C64"/>
    <w:rsid w:val="00422997"/>
    <w:rsid w:val="004610F7"/>
    <w:rsid w:val="0049458B"/>
    <w:rsid w:val="004A31C6"/>
    <w:rsid w:val="004B4458"/>
    <w:rsid w:val="004F007F"/>
    <w:rsid w:val="00567D54"/>
    <w:rsid w:val="005717E8"/>
    <w:rsid w:val="00581DE2"/>
    <w:rsid w:val="005C799A"/>
    <w:rsid w:val="00622FD5"/>
    <w:rsid w:val="0062543C"/>
    <w:rsid w:val="00626566"/>
    <w:rsid w:val="00656E02"/>
    <w:rsid w:val="006733E9"/>
    <w:rsid w:val="006968AE"/>
    <w:rsid w:val="00721802"/>
    <w:rsid w:val="00727AE4"/>
    <w:rsid w:val="007B3D2C"/>
    <w:rsid w:val="007C13BD"/>
    <w:rsid w:val="007D6392"/>
    <w:rsid w:val="007F25F0"/>
    <w:rsid w:val="00875C1E"/>
    <w:rsid w:val="008A492F"/>
    <w:rsid w:val="008B4F8A"/>
    <w:rsid w:val="008D1D16"/>
    <w:rsid w:val="0090320D"/>
    <w:rsid w:val="00904C94"/>
    <w:rsid w:val="009445D4"/>
    <w:rsid w:val="009C6F5E"/>
    <w:rsid w:val="009F25FA"/>
    <w:rsid w:val="00A12EA0"/>
    <w:rsid w:val="00A4031B"/>
    <w:rsid w:val="00A503C0"/>
    <w:rsid w:val="00A71A1F"/>
    <w:rsid w:val="00AB0470"/>
    <w:rsid w:val="00AB2FA3"/>
    <w:rsid w:val="00AD0101"/>
    <w:rsid w:val="00AE469E"/>
    <w:rsid w:val="00AE77DC"/>
    <w:rsid w:val="00B02299"/>
    <w:rsid w:val="00B45E66"/>
    <w:rsid w:val="00B668E9"/>
    <w:rsid w:val="00B86559"/>
    <w:rsid w:val="00BE149C"/>
    <w:rsid w:val="00C06A0B"/>
    <w:rsid w:val="00C12256"/>
    <w:rsid w:val="00C50616"/>
    <w:rsid w:val="00C64748"/>
    <w:rsid w:val="00C82013"/>
    <w:rsid w:val="00C93038"/>
    <w:rsid w:val="00CD5B6E"/>
    <w:rsid w:val="00D13149"/>
    <w:rsid w:val="00D96E20"/>
    <w:rsid w:val="00DD0CC7"/>
    <w:rsid w:val="00DE1048"/>
    <w:rsid w:val="00DE3A61"/>
    <w:rsid w:val="00DE6135"/>
    <w:rsid w:val="00DF7238"/>
    <w:rsid w:val="00E42209"/>
    <w:rsid w:val="00ED3161"/>
    <w:rsid w:val="00FA2E20"/>
    <w:rsid w:val="00FA427D"/>
    <w:rsid w:val="00FB4817"/>
    <w:rsid w:val="00FC13F0"/>
    <w:rsid w:val="00FD044C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8FB1"/>
  <w15:chartTrackingRefBased/>
  <w15:docId w15:val="{8843ED7E-4E2A-47BE-964F-0CB5723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13B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C13BD"/>
  </w:style>
  <w:style w:type="character" w:customStyle="1" w:styleId="eop">
    <w:name w:val="eop"/>
    <w:basedOn w:val="DefaultParagraphFont"/>
    <w:rsid w:val="007C13BD"/>
  </w:style>
  <w:style w:type="character" w:customStyle="1" w:styleId="pagebreaktextspan">
    <w:name w:val="pagebreaktextspan"/>
    <w:basedOn w:val="DefaultParagraphFont"/>
    <w:rsid w:val="007C13BD"/>
  </w:style>
  <w:style w:type="paragraph" w:styleId="ListParagraph">
    <w:name w:val="List Paragraph"/>
    <w:basedOn w:val="Normal"/>
    <w:uiPriority w:val="34"/>
    <w:qFormat/>
    <w:rsid w:val="00581DE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6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safe.com/ServSafe-Manager" TargetMode="External"/><Relationship Id="rId13" Type="http://schemas.openxmlformats.org/officeDocument/2006/relationships/hyperlink" Target="https://www.hccfl.edu/academics/subjects/hospitality-and-culi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sjths.stjohns.k12.fl.us/" TargetMode="External"/><Relationship Id="rId12" Type="http://schemas.openxmlformats.org/officeDocument/2006/relationships/hyperlink" Target="https://www.daytonastate.edu/academic-departments/college-of-business-engineering-and-technology/mori-hosseini-college-of-hospitality-and-culinary-manageme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ldoe.org/core/fileparse.php/20062/urlt/8800500-2223.rtf" TargetMode="External"/><Relationship Id="rId11" Type="http://schemas.openxmlformats.org/officeDocument/2006/relationships/hyperlink" Target="https://www.fscj.edu/academics/areas-of-study/culinary-arts-hospitalit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ospitality.ucf.edu/" TargetMode="External"/><Relationship Id="rId10" Type="http://schemas.openxmlformats.org/officeDocument/2006/relationships/hyperlink" Target="https://fctc.edu/programs/commercial-foods-and-culinary-a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doe.org/core/fileparse.php/20062/urlt/N100500-2223.rtf" TargetMode="External"/><Relationship Id="rId14" Type="http://schemas.openxmlformats.org/officeDocument/2006/relationships/hyperlink" Target="https://irsc.edu/programs/culinary-manag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Maltby</dc:creator>
  <cp:keywords/>
  <dc:description/>
  <cp:lastModifiedBy>Andrea Williamson Armstrong</cp:lastModifiedBy>
  <cp:revision>70</cp:revision>
  <dcterms:created xsi:type="dcterms:W3CDTF">2021-07-30T17:12:00Z</dcterms:created>
  <dcterms:modified xsi:type="dcterms:W3CDTF">2022-12-05T21:31:00Z</dcterms:modified>
</cp:coreProperties>
</file>